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C56" w:rsidRDefault="006936A2">
      <w:r>
        <w:t>Liberti Science</w:t>
      </w:r>
      <w:r>
        <w:tab/>
      </w:r>
      <w:r>
        <w:tab/>
      </w:r>
      <w:r>
        <w:tab/>
      </w:r>
      <w:r>
        <w:tab/>
      </w:r>
      <w:r>
        <w:tab/>
      </w:r>
      <w:r>
        <w:tab/>
        <w:t>Name__________________________________</w:t>
      </w:r>
    </w:p>
    <w:p w:rsidR="006936A2" w:rsidRDefault="006936A2">
      <w:r>
        <w:t>Microscope Investigation</w:t>
      </w:r>
      <w:r>
        <w:tab/>
      </w:r>
      <w:r>
        <w:tab/>
      </w:r>
      <w:r>
        <w:tab/>
      </w:r>
      <w:r>
        <w:tab/>
        <w:t>Block___________________________________</w:t>
      </w:r>
    </w:p>
    <w:p w:rsidR="006936A2" w:rsidRDefault="006936A2"/>
    <w:p w:rsidR="006936A2" w:rsidRDefault="005C77EA">
      <w:r>
        <w:t>Directions: I will pass out microscopes and explain there use. Remember the following rules with microscopes.</w:t>
      </w:r>
    </w:p>
    <w:p w:rsidR="005C77EA" w:rsidRDefault="005C77EA" w:rsidP="005C77EA">
      <w:pPr>
        <w:pStyle w:val="ListParagraph"/>
        <w:numPr>
          <w:ilvl w:val="0"/>
          <w:numId w:val="1"/>
        </w:numPr>
      </w:pPr>
      <w:r>
        <w:t>Microscopes are expensive, treat them with respect</w:t>
      </w:r>
    </w:p>
    <w:p w:rsidR="005C77EA" w:rsidRDefault="005C77EA" w:rsidP="005C77EA">
      <w:pPr>
        <w:pStyle w:val="ListParagraph"/>
        <w:numPr>
          <w:ilvl w:val="0"/>
          <w:numId w:val="1"/>
        </w:numPr>
      </w:pPr>
      <w:r>
        <w:t>No horse play or other fooling around with the microscope</w:t>
      </w:r>
    </w:p>
    <w:p w:rsidR="005C77EA" w:rsidRDefault="005C77EA" w:rsidP="005C77EA">
      <w:pPr>
        <w:pStyle w:val="ListParagraph"/>
        <w:numPr>
          <w:ilvl w:val="0"/>
          <w:numId w:val="1"/>
        </w:numPr>
      </w:pPr>
      <w:r>
        <w:t xml:space="preserve">Slides are delicate. Treat them with respect. </w:t>
      </w:r>
    </w:p>
    <w:p w:rsidR="005C77EA" w:rsidRDefault="005C77EA" w:rsidP="005C77EA">
      <w:pPr>
        <w:pStyle w:val="ListParagraph"/>
        <w:numPr>
          <w:ilvl w:val="0"/>
          <w:numId w:val="1"/>
        </w:numPr>
      </w:pPr>
      <w:r>
        <w:t xml:space="preserve">Supplies are limited, be willing to share with other students. </w:t>
      </w:r>
    </w:p>
    <w:p w:rsidR="005C77EA" w:rsidRDefault="005C77EA" w:rsidP="005C77EA">
      <w:r>
        <w:t xml:space="preserve">Before we can begin to use the microscope we must know the names of the parts. Follow along and we will label them. It is important to know the names of these following parts. </w:t>
      </w:r>
    </w:p>
    <w:p w:rsidR="00EB227E" w:rsidRDefault="00EB227E" w:rsidP="00EB227E">
      <w:pPr>
        <w:ind w:firstLine="720"/>
      </w:pPr>
    </w:p>
    <w:p w:rsidR="00EB227E" w:rsidRDefault="00EB227E" w:rsidP="00EB227E">
      <w:pPr>
        <w:ind w:firstLine="720"/>
      </w:pPr>
      <w:r>
        <w:rPr>
          <w:noProof/>
        </w:rPr>
        <w:drawing>
          <wp:inline distT="0" distB="0" distL="0" distR="0">
            <wp:extent cx="4772025" cy="478317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772025" cy="4783175"/>
                    </a:xfrm>
                    <a:prstGeom prst="rect">
                      <a:avLst/>
                    </a:prstGeom>
                    <a:noFill/>
                    <a:ln w="9525">
                      <a:noFill/>
                      <a:miter lim="800000"/>
                      <a:headEnd/>
                      <a:tailEnd/>
                    </a:ln>
                  </pic:spPr>
                </pic:pic>
              </a:graphicData>
            </a:graphic>
          </wp:inline>
        </w:drawing>
      </w:r>
    </w:p>
    <w:p w:rsidR="00EB227E" w:rsidRDefault="00EB227E" w:rsidP="00EB227E">
      <w:pPr>
        <w:pStyle w:val="Heading1"/>
      </w:pPr>
      <w:r>
        <w:lastRenderedPageBreak/>
        <w:t>Part One Cell Diagram of prepared slide</w:t>
      </w:r>
    </w:p>
    <w:p w:rsidR="00EB227E" w:rsidRDefault="00EB227E" w:rsidP="00EB227E">
      <w:r>
        <w:rPr>
          <w:b/>
        </w:rPr>
        <w:t xml:space="preserve">Directions:  </w:t>
      </w:r>
      <w:r>
        <w:t>For the following section you will take a slide from the plant pile, and one from the animal pile. For each slide you will draw what you see under the medium power objective as well as a detailed view of one cell under the highest powered objective. Be sure to label what slide you are doing. Also in your diagram, be sure to label the following, if they are present</w:t>
      </w:r>
    </w:p>
    <w:p w:rsidR="00EB227E" w:rsidRDefault="00EB227E" w:rsidP="00EB227E">
      <w:pPr>
        <w:pStyle w:val="ListParagraph"/>
        <w:numPr>
          <w:ilvl w:val="0"/>
          <w:numId w:val="2"/>
        </w:numPr>
      </w:pPr>
      <w:r>
        <w:t>Cell wall</w:t>
      </w:r>
    </w:p>
    <w:p w:rsidR="00EB227E" w:rsidRDefault="00EB227E" w:rsidP="00EB227E">
      <w:pPr>
        <w:pStyle w:val="ListParagraph"/>
        <w:numPr>
          <w:ilvl w:val="0"/>
          <w:numId w:val="2"/>
        </w:numPr>
      </w:pPr>
      <w:r>
        <w:t>Cell membrane</w:t>
      </w:r>
    </w:p>
    <w:p w:rsidR="00EB227E" w:rsidRDefault="00EB227E" w:rsidP="00EB227E">
      <w:pPr>
        <w:pStyle w:val="ListParagraph"/>
        <w:numPr>
          <w:ilvl w:val="0"/>
          <w:numId w:val="2"/>
        </w:numPr>
      </w:pPr>
      <w:r>
        <w:t>Nucleus</w:t>
      </w:r>
    </w:p>
    <w:p w:rsidR="00EB227E" w:rsidRDefault="00EB227E" w:rsidP="00EB227E">
      <w:pPr>
        <w:pStyle w:val="ListParagraph"/>
        <w:numPr>
          <w:ilvl w:val="0"/>
          <w:numId w:val="2"/>
        </w:numPr>
      </w:pPr>
      <w:r>
        <w:t>Cytoplasm</w:t>
      </w:r>
    </w:p>
    <w:p w:rsidR="00EB227E" w:rsidRDefault="00EB227E" w:rsidP="00EB227E"/>
    <w:p w:rsidR="00EB227E" w:rsidRDefault="00EB227E" w:rsidP="00EB227E">
      <w:pPr>
        <w:pStyle w:val="Heading2"/>
      </w:pPr>
      <w:r>
        <w:t>Plant slide</w:t>
      </w:r>
    </w:p>
    <w:p w:rsidR="00EB227E" w:rsidRDefault="00EB227E" w:rsidP="00EB227E"/>
    <w:p w:rsidR="00EB227E" w:rsidRDefault="00EB227E" w:rsidP="00EB227E">
      <w:r>
        <w:t>Name of slide _________________________________________</w:t>
      </w:r>
    </w:p>
    <w:p w:rsidR="00EB227E" w:rsidRDefault="00EB227E" w:rsidP="00EB227E"/>
    <w:p w:rsidR="00EB227E" w:rsidRDefault="00EB227E" w:rsidP="00EB227E">
      <w:r>
        <w:t>Medium powered objective. Show what you see in the whole view</w:t>
      </w:r>
    </w:p>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Pr="00EB227E" w:rsidRDefault="00EB227E" w:rsidP="00EB227E">
      <w:r>
        <w:t>High powered objective. Show just one cell</w:t>
      </w:r>
    </w:p>
    <w:p w:rsidR="00EB227E" w:rsidRPr="00EB227E" w:rsidRDefault="00EB227E" w:rsidP="00EB227E"/>
    <w:p w:rsidR="00EB227E" w:rsidRPr="00EB227E" w:rsidRDefault="00EB227E" w:rsidP="00EB227E"/>
    <w:p w:rsidR="00EB227E" w:rsidRPr="00EB227E" w:rsidRDefault="00EB227E" w:rsidP="00EB227E"/>
    <w:p w:rsidR="00EB227E" w:rsidRDefault="00EB227E" w:rsidP="00EB227E">
      <w:pPr>
        <w:pStyle w:val="Heading2"/>
      </w:pPr>
      <w:r>
        <w:lastRenderedPageBreak/>
        <w:t>Animal Cell</w:t>
      </w:r>
    </w:p>
    <w:p w:rsidR="00EB227E" w:rsidRDefault="00EB227E" w:rsidP="00EB227E"/>
    <w:p w:rsidR="00EB227E" w:rsidRDefault="00EB227E" w:rsidP="00EB227E">
      <w:r>
        <w:t>Name of slide _________________________________________</w:t>
      </w:r>
    </w:p>
    <w:p w:rsidR="00EB227E" w:rsidRDefault="00EB227E" w:rsidP="00EB227E"/>
    <w:p w:rsidR="00EB227E" w:rsidRDefault="00EB227E" w:rsidP="00EB227E">
      <w:r>
        <w:t>Medium powered objective. Show what you see in the whole view</w:t>
      </w:r>
    </w:p>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Default="00EB227E" w:rsidP="00EB227E"/>
    <w:p w:rsidR="00EB227E" w:rsidRPr="00EB227E" w:rsidRDefault="00EB227E" w:rsidP="00EB227E">
      <w:r>
        <w:t>High powered objective. Show just one cell</w:t>
      </w:r>
    </w:p>
    <w:p w:rsidR="00EB227E" w:rsidRPr="00EB227E" w:rsidRDefault="00EB227E" w:rsidP="00EB227E"/>
    <w:p w:rsidR="00EB227E" w:rsidRDefault="00EB227E">
      <w:r>
        <w:br w:type="page"/>
      </w:r>
    </w:p>
    <w:p w:rsidR="00EB227E" w:rsidRDefault="00EB227E" w:rsidP="00EB227E">
      <w:pPr>
        <w:pStyle w:val="Heading2"/>
      </w:pPr>
      <w:r>
        <w:lastRenderedPageBreak/>
        <w:t>Part two, live specimen</w:t>
      </w:r>
    </w:p>
    <w:p w:rsidR="00EB227E" w:rsidRDefault="00EB227E" w:rsidP="00EB227E">
      <w:r>
        <w:rPr>
          <w:b/>
        </w:rPr>
        <w:t xml:space="preserve">Directions: </w:t>
      </w:r>
      <w:r>
        <w:t xml:space="preserve">For this part of the lab you will prepare your own slide. Come to the </w:t>
      </w:r>
      <w:proofErr w:type="gramStart"/>
      <w:r>
        <w:t>teachers</w:t>
      </w:r>
      <w:proofErr w:type="gramEnd"/>
      <w:r>
        <w:t xml:space="preserve"> desk and rip a small piece of the green sea lettuce </w:t>
      </w:r>
      <w:proofErr w:type="spellStart"/>
      <w:r>
        <w:rPr>
          <w:i/>
        </w:rPr>
        <w:t>Ulva</w:t>
      </w:r>
      <w:proofErr w:type="spellEnd"/>
      <w:r>
        <w:rPr>
          <w:i/>
        </w:rPr>
        <w:t xml:space="preserve">. </w:t>
      </w:r>
      <w:r w:rsidRPr="00EB227E">
        <w:t xml:space="preserve">To prepare </w:t>
      </w:r>
      <w:r>
        <w:t xml:space="preserve">your slide you will place the seaweed in the center of the slide, add a drop or two of seawater and then carefully place a cover slip over it. Bring it back to your desk and put it under the microscope. </w:t>
      </w:r>
      <w:r w:rsidR="009F5999">
        <w:t>Draw and label what you see.</w:t>
      </w:r>
    </w:p>
    <w:p w:rsidR="009F5999" w:rsidRDefault="009F5999" w:rsidP="009F5999">
      <w:pPr>
        <w:pStyle w:val="ListParagraph"/>
        <w:numPr>
          <w:ilvl w:val="0"/>
          <w:numId w:val="3"/>
        </w:numPr>
      </w:pPr>
      <w:r>
        <w:t>Cell wall</w:t>
      </w:r>
    </w:p>
    <w:p w:rsidR="009F5999" w:rsidRDefault="009F5999" w:rsidP="009F5999">
      <w:pPr>
        <w:pStyle w:val="ListParagraph"/>
        <w:numPr>
          <w:ilvl w:val="0"/>
          <w:numId w:val="3"/>
        </w:numPr>
      </w:pPr>
      <w:r>
        <w:t>Cell membrane</w:t>
      </w:r>
    </w:p>
    <w:p w:rsidR="009F5999" w:rsidRDefault="009F5999" w:rsidP="009F5999">
      <w:pPr>
        <w:pStyle w:val="ListParagraph"/>
        <w:numPr>
          <w:ilvl w:val="0"/>
          <w:numId w:val="3"/>
        </w:numPr>
      </w:pPr>
      <w:r>
        <w:t>Nucleus</w:t>
      </w:r>
    </w:p>
    <w:p w:rsidR="009F5999" w:rsidRDefault="009F5999" w:rsidP="009F5999">
      <w:pPr>
        <w:pStyle w:val="ListParagraph"/>
        <w:numPr>
          <w:ilvl w:val="0"/>
          <w:numId w:val="3"/>
        </w:numPr>
      </w:pPr>
      <w:r>
        <w:t>Cytoplasm</w:t>
      </w:r>
    </w:p>
    <w:p w:rsidR="009F5999" w:rsidRDefault="009F5999" w:rsidP="009F5999">
      <w:pPr>
        <w:pStyle w:val="ListParagraph"/>
        <w:numPr>
          <w:ilvl w:val="0"/>
          <w:numId w:val="3"/>
        </w:numPr>
      </w:pPr>
      <w:r>
        <w:t>Anything else you can find</w:t>
      </w:r>
    </w:p>
    <w:p w:rsidR="009F5999" w:rsidRDefault="009F5999" w:rsidP="009F5999"/>
    <w:p w:rsidR="009F5999" w:rsidRDefault="009F5999" w:rsidP="009F5999">
      <w:pPr>
        <w:pStyle w:val="Heading2"/>
      </w:pPr>
      <w:r>
        <w:t>Part Three – Grab bag</w:t>
      </w:r>
    </w:p>
    <w:p w:rsidR="009F5999" w:rsidRDefault="009F5999" w:rsidP="009F5999">
      <w:r w:rsidRPr="009F5999">
        <w:rPr>
          <w:b/>
        </w:rPr>
        <w:t>Directions:</w:t>
      </w:r>
      <w:r>
        <w:rPr>
          <w:b/>
        </w:rPr>
        <w:t xml:space="preserve"> </w:t>
      </w:r>
      <w:r>
        <w:t xml:space="preserve">Come to the front of the room and take a slide from the grab bag pile. If </w:t>
      </w:r>
      <w:proofErr w:type="gramStart"/>
      <w:r>
        <w:t>It</w:t>
      </w:r>
      <w:proofErr w:type="gramEnd"/>
      <w:r>
        <w:t xml:space="preserve"> is named, do not look at the name. Draw what you see and from that decide if you have a plant or animal. Explain why?</w:t>
      </w:r>
    </w:p>
    <w:p w:rsidR="009F5999" w:rsidRDefault="009F5999" w:rsidP="009F5999"/>
    <w:p w:rsidR="009F5999" w:rsidRDefault="009F5999" w:rsidP="009F5999">
      <w:r>
        <w:t>Sketch</w:t>
      </w:r>
    </w:p>
    <w:p w:rsidR="009F5999" w:rsidRDefault="009F5999" w:rsidP="009F5999"/>
    <w:p w:rsidR="009F5999" w:rsidRDefault="009F5999" w:rsidP="009F5999"/>
    <w:p w:rsidR="009F5999" w:rsidRDefault="009F5999" w:rsidP="009F5999"/>
    <w:p w:rsidR="009F5999" w:rsidRDefault="009F5999" w:rsidP="009F5999"/>
    <w:p w:rsidR="009F5999" w:rsidRDefault="009F5999" w:rsidP="009F5999"/>
    <w:p w:rsidR="009F5999" w:rsidRDefault="009F5999" w:rsidP="009F5999"/>
    <w:p w:rsidR="009F5999" w:rsidRDefault="009F5999" w:rsidP="009F5999"/>
    <w:p w:rsidR="009F5999" w:rsidRDefault="009F5999" w:rsidP="009F5999"/>
    <w:p w:rsidR="009F5999" w:rsidRDefault="009F5999" w:rsidP="009F5999"/>
    <w:p w:rsidR="009F5999" w:rsidRPr="009F5999" w:rsidRDefault="009F5999" w:rsidP="009F5999">
      <w:r>
        <w:t>This is a _________________________________ (plant or animal) because _______________________</w:t>
      </w:r>
    </w:p>
    <w:p w:rsidR="009F5999" w:rsidRPr="009F5999" w:rsidRDefault="009F5999" w:rsidP="009F5999">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5999" w:rsidRDefault="009F5999" w:rsidP="009F5999">
      <w:pPr>
        <w:pStyle w:val="Heading2"/>
      </w:pPr>
      <w:r>
        <w:lastRenderedPageBreak/>
        <w:t>Part Five</w:t>
      </w:r>
    </w:p>
    <w:p w:rsidR="009F5999" w:rsidRPr="009F5999" w:rsidRDefault="009F5999" w:rsidP="009F5999">
      <w:r>
        <w:rPr>
          <w:b/>
        </w:rPr>
        <w:t xml:space="preserve">Directions: </w:t>
      </w:r>
      <w:r>
        <w:t xml:space="preserve">If you finish </w:t>
      </w:r>
      <w:r w:rsidR="00A56911">
        <w:t xml:space="preserve">early pick out a one slide at a time from the extra pile, and sketch what you see. </w:t>
      </w:r>
      <w:r w:rsidR="007B362B">
        <w:t xml:space="preserve">This will be counted as extra credit. </w:t>
      </w:r>
    </w:p>
    <w:p w:rsidR="009F5999" w:rsidRPr="00EB227E" w:rsidRDefault="009F5999" w:rsidP="00EB227E">
      <w:pPr>
        <w:rPr>
          <w:b/>
        </w:rPr>
      </w:pPr>
    </w:p>
    <w:sectPr w:rsidR="009F5999" w:rsidRPr="00EB227E" w:rsidSect="00806D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65016"/>
    <w:multiLevelType w:val="hybridMultilevel"/>
    <w:tmpl w:val="53C8B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BB0353"/>
    <w:multiLevelType w:val="hybridMultilevel"/>
    <w:tmpl w:val="53C8B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8E7103"/>
    <w:multiLevelType w:val="hybridMultilevel"/>
    <w:tmpl w:val="BA0C1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36A2"/>
    <w:rsid w:val="00105C48"/>
    <w:rsid w:val="002F39FB"/>
    <w:rsid w:val="005C77EA"/>
    <w:rsid w:val="005F6556"/>
    <w:rsid w:val="006936A2"/>
    <w:rsid w:val="007B362B"/>
    <w:rsid w:val="00806D54"/>
    <w:rsid w:val="009F5999"/>
    <w:rsid w:val="00A56911"/>
    <w:rsid w:val="00C26AD2"/>
    <w:rsid w:val="00EB2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D54"/>
  </w:style>
  <w:style w:type="paragraph" w:styleId="Heading1">
    <w:name w:val="heading 1"/>
    <w:basedOn w:val="Normal"/>
    <w:next w:val="Normal"/>
    <w:link w:val="Heading1Char"/>
    <w:uiPriority w:val="9"/>
    <w:qFormat/>
    <w:rsid w:val="00EB22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B22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7EA"/>
    <w:pPr>
      <w:ind w:left="720"/>
      <w:contextualSpacing/>
    </w:pPr>
  </w:style>
  <w:style w:type="paragraph" w:styleId="BalloonText">
    <w:name w:val="Balloon Text"/>
    <w:basedOn w:val="Normal"/>
    <w:link w:val="BalloonTextChar"/>
    <w:uiPriority w:val="99"/>
    <w:semiHidden/>
    <w:unhideWhenUsed/>
    <w:rsid w:val="00EB22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227E"/>
    <w:rPr>
      <w:rFonts w:ascii="Tahoma" w:hAnsi="Tahoma" w:cs="Tahoma"/>
      <w:sz w:val="16"/>
      <w:szCs w:val="16"/>
    </w:rPr>
  </w:style>
  <w:style w:type="character" w:customStyle="1" w:styleId="Heading1Char">
    <w:name w:val="Heading 1 Char"/>
    <w:basedOn w:val="DefaultParagraphFont"/>
    <w:link w:val="Heading1"/>
    <w:uiPriority w:val="9"/>
    <w:rsid w:val="00EB227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B227E"/>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5</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cliberti</dc:creator>
  <cp:keywords/>
  <dc:description/>
  <cp:lastModifiedBy>cliberti</cp:lastModifiedBy>
  <cp:revision>4</cp:revision>
  <dcterms:created xsi:type="dcterms:W3CDTF">2011-09-06T16:23:00Z</dcterms:created>
  <dcterms:modified xsi:type="dcterms:W3CDTF">2011-09-07T15:37:00Z</dcterms:modified>
</cp:coreProperties>
</file>